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bCs/>
          <w:sz w:val="30"/>
          <w:szCs w:val="30"/>
        </w:rPr>
      </w:pPr>
      <w:r>
        <w:rPr>
          <w:rFonts w:hint="eastAsia"/>
          <w:b/>
          <w:bCs/>
          <w:sz w:val="30"/>
          <w:szCs w:val="30"/>
        </w:rPr>
        <w:t>珠海力合光电产业园项目幕墙工程招标公告</w:t>
      </w:r>
    </w:p>
    <w:p>
      <w:pPr>
        <w:pStyle w:val="2"/>
      </w:pPr>
    </w:p>
    <w:p>
      <w:pPr>
        <w:keepNext w:val="0"/>
        <w:keepLines w:val="0"/>
        <w:pageBreakBefore w:val="0"/>
        <w:widowControl w:val="0"/>
        <w:tabs>
          <w:tab w:val="center" w:pos="4415"/>
        </w:tabs>
        <w:kinsoku/>
        <w:wordWrap/>
        <w:overflowPunct/>
        <w:topLinePunct w:val="0"/>
        <w:autoSpaceDE/>
        <w:autoSpaceDN/>
        <w:bidi w:val="0"/>
        <w:adjustRightInd/>
        <w:snapToGrid/>
        <w:spacing w:line="360" w:lineRule="auto"/>
        <w:ind w:firstLine="537" w:firstLineChars="224"/>
        <w:textAlignment w:val="auto"/>
        <w:rPr>
          <w:rFonts w:ascii="宋体" w:hAnsi="宋体"/>
          <w:sz w:val="24"/>
          <w:u w:val="single"/>
        </w:rPr>
      </w:pPr>
      <w:r>
        <w:rPr>
          <w:rFonts w:hint="eastAsia" w:ascii="宋体" w:hAnsi="宋体"/>
          <w:sz w:val="24"/>
        </w:rPr>
        <w:t>一、工程名称：珠海力合光电产业园项目幕墙工程</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sz w:val="24"/>
          <w:u w:val="single"/>
        </w:rPr>
      </w:pPr>
      <w:r>
        <w:rPr>
          <w:rFonts w:hint="eastAsia" w:ascii="宋体" w:hAnsi="宋体"/>
          <w:sz w:val="24"/>
        </w:rPr>
        <w:t>二、招标单位：</w:t>
      </w:r>
      <w:r>
        <w:rPr>
          <w:rFonts w:hint="eastAsia" w:ascii="宋体" w:hAnsi="宋体"/>
          <w:sz w:val="24"/>
          <w:u w:val="single"/>
        </w:rPr>
        <w:t>珠海力合光电产业发展有限公司</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sz w:val="24"/>
          <w:u w:val="single"/>
        </w:rPr>
      </w:pPr>
      <w:r>
        <w:rPr>
          <w:rFonts w:hint="eastAsia" w:ascii="宋体" w:hAnsi="宋体"/>
          <w:sz w:val="24"/>
        </w:rPr>
        <w:t>三、建设地点：</w:t>
      </w:r>
      <w:r>
        <w:rPr>
          <w:rFonts w:hint="eastAsia" w:ascii="宋体" w:hAnsi="宋体"/>
          <w:sz w:val="24"/>
          <w:u w:val="single"/>
        </w:rPr>
        <w:t>珠海市香洲区三溪科创小镇。</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sz w:val="24"/>
        </w:rPr>
      </w:pPr>
      <w:r>
        <w:rPr>
          <w:rFonts w:hint="eastAsia" w:ascii="宋体" w:hAnsi="宋体"/>
          <w:sz w:val="24"/>
        </w:rPr>
        <w:t>四、项目概况：</w:t>
      </w:r>
      <w:bookmarkStart w:id="0" w:name="_Hlk122362227"/>
      <w:bookmarkStart w:id="1" w:name="_Hlk141714684"/>
      <w:r>
        <w:rPr>
          <w:rFonts w:hint="eastAsia" w:ascii="宋体" w:hAnsi="宋体"/>
          <w:sz w:val="24"/>
          <w:u w:val="single"/>
        </w:rPr>
        <w:t>项目占地面积30674.21㎡，容积率4.0，总建筑面积142435.20㎡，其中计容建筑面积122696.84㎡，地下建筑面积18396.65㎡；项目由2栋产业用房（生产制造）、1栋产业用房（研发设计）、2栋宿舍及配套用房和地下室组成。</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u w:val="single"/>
        </w:rPr>
      </w:pPr>
      <w:r>
        <w:rPr>
          <w:rFonts w:hint="eastAsia" w:ascii="宋体" w:hAnsi="宋体"/>
          <w:sz w:val="24"/>
        </w:rPr>
        <w:t>五、标段划分及各标段招标内容、规模和最高投标限价：</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rPr>
      </w:pPr>
      <w:r>
        <w:rPr>
          <w:rFonts w:hint="eastAsia" w:ascii="宋体" w:hAnsi="宋体"/>
          <w:sz w:val="24"/>
        </w:rPr>
        <w:t>1、标段划分：</w:t>
      </w:r>
      <w:r>
        <w:rPr>
          <w:rFonts w:hint="eastAsia" w:ascii="宋体" w:hAnsi="宋体"/>
          <w:sz w:val="24"/>
          <w:u w:val="single"/>
        </w:rPr>
        <w:t>本工程划分为</w:t>
      </w:r>
      <w:r>
        <w:rPr>
          <w:rFonts w:ascii="宋体" w:hAnsi="宋体"/>
          <w:sz w:val="24"/>
          <w:u w:val="single"/>
        </w:rPr>
        <w:t>1</w:t>
      </w:r>
      <w:r>
        <w:rPr>
          <w:rFonts w:hint="eastAsia" w:ascii="宋体" w:hAnsi="宋体"/>
          <w:sz w:val="24"/>
          <w:u w:val="single"/>
        </w:rPr>
        <w:t>个标段。</w:t>
      </w:r>
      <w:r>
        <w:rPr>
          <w:rFonts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sz w:val="24"/>
          <w:u w:val="single"/>
        </w:rPr>
      </w:pPr>
      <w:r>
        <w:rPr>
          <w:rFonts w:hint="eastAsia" w:ascii="宋体"/>
          <w:sz w:val="24"/>
        </w:rPr>
        <w:t>2、招标内容、规模：</w:t>
      </w:r>
      <w:r>
        <w:rPr>
          <w:rFonts w:hint="eastAsia" w:ascii="宋体"/>
          <w:sz w:val="24"/>
          <w:u w:val="single"/>
        </w:rPr>
        <w:t>本项目招标范围包括：</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rPr>
      </w:pPr>
      <w:r>
        <w:rPr>
          <w:rFonts w:hint="eastAsia" w:ascii="宋体" w:hAnsi="宋体"/>
          <w:sz w:val="24"/>
        </w:rPr>
        <w:t>本项目幕墙面积约2.57万㎡，主要包含1#、2#的MQ编号的门窗，铝板雨棚；3#楼除了屋面外的所有幕墙及门窗、格栅、百叶、铝板雨棚、玻璃栏杆；4#楼、5#楼裙房的MQ编号的门窗、百叶、格栅，三层及以上楼层的阳台栏杆，具体以施工图纸及工程量清单为准。招标范围包括不限于所有幕墙外墙系统生产、运输、安装、测试、验收及质量保证工作。主要外墙系统包括但不限于下列内容：</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rPr>
      </w:pPr>
      <w:r>
        <w:rPr>
          <w:rFonts w:hint="eastAsia" w:ascii="宋体" w:hAnsi="宋体"/>
          <w:sz w:val="24"/>
        </w:rPr>
        <w:t>（1）玻璃幕墙系统；</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rPr>
      </w:pPr>
      <w:r>
        <w:rPr>
          <w:rFonts w:hint="eastAsia" w:ascii="宋体" w:hAnsi="宋体"/>
          <w:sz w:val="24"/>
        </w:rPr>
        <w:t>（2）钢铝结合幕墙系统；</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rPr>
      </w:pPr>
      <w:r>
        <w:rPr>
          <w:rFonts w:hint="eastAsia" w:ascii="宋体" w:hAnsi="宋体"/>
          <w:sz w:val="24"/>
        </w:rPr>
        <w:t>（3）铝合金百叶、格栅；</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rPr>
      </w:pPr>
      <w:r>
        <w:rPr>
          <w:rFonts w:hint="eastAsia" w:ascii="宋体" w:hAnsi="宋体"/>
          <w:sz w:val="24"/>
        </w:rPr>
        <w:t>（4）阳台栏杆、玻璃栏杆；</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rPr>
      </w:pPr>
      <w:r>
        <w:rPr>
          <w:rFonts w:hint="eastAsia" w:ascii="宋体" w:hAnsi="宋体"/>
          <w:sz w:val="24"/>
        </w:rPr>
        <w:t>（5）铝板雨棚；</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rPr>
      </w:pPr>
      <w:r>
        <w:rPr>
          <w:rFonts w:hint="eastAsia" w:ascii="宋体" w:hAnsi="宋体"/>
          <w:sz w:val="24"/>
        </w:rPr>
        <w:t>（6）招标工程量清单中列出的其他与外墙相关的系统或构件。</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cs="宋体"/>
          <w:kern w:val="0"/>
          <w:sz w:val="24"/>
          <w:szCs w:val="24"/>
        </w:rPr>
      </w:pPr>
      <w:r>
        <w:rPr>
          <w:rFonts w:hint="eastAsia" w:ascii="宋体" w:hAnsi="宋体"/>
          <w:sz w:val="24"/>
        </w:rPr>
        <w:t>最高投标限价：</w:t>
      </w:r>
      <w:r>
        <w:rPr>
          <w:rFonts w:hint="eastAsia" w:ascii="宋体" w:hAnsi="宋体"/>
          <w:sz w:val="24"/>
          <w:u w:val="single"/>
        </w:rPr>
        <w:t>以珠海公共资源交易中心公示为准。</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sz w:val="24"/>
        </w:rPr>
      </w:pPr>
      <w:r>
        <w:rPr>
          <w:rFonts w:hint="eastAsia" w:ascii="宋体" w:hAnsi="宋体"/>
          <w:sz w:val="24"/>
        </w:rPr>
        <w:t>六、投标人合格条件：</w:t>
      </w:r>
    </w:p>
    <w:p>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s="Times New Roman"/>
          <w:sz w:val="24"/>
        </w:rPr>
      </w:pPr>
      <w:bookmarkStart w:id="2" w:name="_Hlk122362283"/>
      <w:r>
        <w:rPr>
          <w:rFonts w:ascii="宋体" w:hAnsi="宋体" w:cs="Times New Roman"/>
          <w:sz w:val="24"/>
        </w:rPr>
        <w:t>1</w:t>
      </w:r>
      <w:r>
        <w:rPr>
          <w:rFonts w:hint="eastAsia" w:ascii="宋体" w:hAnsi="宋体" w:cs="Times New Roman"/>
          <w:sz w:val="24"/>
        </w:rPr>
        <w:t>、具备建设行政主管部门颁发的建筑幕墙工程专业承包壹级资质。</w:t>
      </w:r>
    </w:p>
    <w:p>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s="Times New Roman"/>
          <w:sz w:val="24"/>
        </w:rPr>
      </w:pPr>
      <w:r>
        <w:rPr>
          <w:rFonts w:hint="eastAsia" w:ascii="宋体" w:hAnsi="宋体" w:cs="Times New Roman"/>
          <w:sz w:val="24"/>
        </w:rPr>
        <w:t>2、省外企业已在广东建设信息网（http://www.gdcic.net/）进粤企业和人员诚信信息登记平台登记（内地投标人适用）。已在珠海市建设业务管理系统中完成诚信基本信息登记工作（内地投标人适用）。</w:t>
      </w:r>
    </w:p>
    <w:p>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s="Times New Roman"/>
          <w:sz w:val="24"/>
        </w:rPr>
      </w:pPr>
      <w:r>
        <w:rPr>
          <w:rFonts w:hint="eastAsia" w:ascii="宋体" w:hAnsi="宋体" w:cs="Times New Roman"/>
          <w:sz w:val="24"/>
        </w:rPr>
        <w:t>3、具有独立的法人资格。具有有效的安全生产许可证（内地投标人适用）。具有独立的资质（内地投标人适用）。</w:t>
      </w:r>
    </w:p>
    <w:p>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s="Times New Roman"/>
          <w:sz w:val="24"/>
        </w:rPr>
      </w:pPr>
      <w:r>
        <w:rPr>
          <w:rFonts w:ascii="宋体" w:hAnsi="宋体" w:cs="Times New Roman"/>
          <w:sz w:val="24"/>
        </w:rPr>
        <w:t>4</w:t>
      </w:r>
      <w:r>
        <w:rPr>
          <w:rFonts w:hint="eastAsia" w:ascii="宋体" w:hAnsi="宋体" w:cs="Times New Roman"/>
          <w:sz w:val="24"/>
        </w:rPr>
        <w:t>、投标人业绩要求：2020年</w:t>
      </w:r>
      <w:r>
        <w:rPr>
          <w:rFonts w:ascii="宋体" w:hAnsi="宋体" w:cs="Times New Roman"/>
          <w:sz w:val="24"/>
        </w:rPr>
        <w:t>8</w:t>
      </w:r>
      <w:r>
        <w:rPr>
          <w:rFonts w:hint="eastAsia" w:ascii="宋体" w:hAnsi="宋体" w:cs="Times New Roman"/>
          <w:sz w:val="24"/>
        </w:rPr>
        <w:t>月1日至投标截止日，至少一个已完成的合同金额不少于2000万元的类似业绩（完成时间以竣工验收报告载明的时间为准），类似业绩指：幕墙工程(承包范围应以玻璃幕墙为主，提供证明材料:建筑效果图（体现幕墙）、施工合同关键页及竣工验收报告)。</w:t>
      </w:r>
    </w:p>
    <w:p>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s="Times New Roman"/>
          <w:sz w:val="24"/>
        </w:rPr>
      </w:pPr>
      <w:r>
        <w:rPr>
          <w:rFonts w:ascii="宋体" w:hAnsi="宋体" w:cs="Times New Roman"/>
          <w:sz w:val="24"/>
        </w:rPr>
        <w:t>5</w:t>
      </w:r>
      <w:r>
        <w:rPr>
          <w:rFonts w:hint="eastAsia" w:ascii="宋体" w:hAnsi="宋体" w:cs="Times New Roman"/>
          <w:sz w:val="24"/>
        </w:rPr>
        <w:t>、项目负责人要求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s="Times New Roman"/>
          <w:sz w:val="24"/>
        </w:rPr>
      </w:pPr>
      <w:r>
        <w:rPr>
          <w:rFonts w:hint="eastAsia" w:ascii="宋体" w:hAnsi="宋体" w:cs="Times New Roman"/>
          <w:sz w:val="24"/>
        </w:rPr>
        <w:t>拟派项目负责人具有建设行政主管部门颁发的【建筑工程】专业壹级注册建造师资格。拟派项目负责人具有有效的安全生产B类证书且在投标截止至中标公示结束期间没有担任在建项目的项目负责人。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s="Times New Roman"/>
          <w:sz w:val="24"/>
        </w:rPr>
      </w:pPr>
      <w:r>
        <w:rPr>
          <w:rFonts w:ascii="宋体" w:hAnsi="宋体" w:cs="Times New Roman"/>
          <w:sz w:val="24"/>
        </w:rPr>
        <w:t>6</w:t>
      </w:r>
      <w:r>
        <w:rPr>
          <w:rFonts w:hint="eastAsia" w:ascii="宋体" w:hAnsi="宋体" w:cs="Times New Roman"/>
          <w:sz w:val="24"/>
        </w:rPr>
        <w:t xml:space="preserve">、本项目不接受联合体投标。 </w:t>
      </w:r>
    </w:p>
    <w:p>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s="Times New Roman"/>
          <w:sz w:val="24"/>
        </w:rPr>
      </w:pPr>
      <w:r>
        <w:rPr>
          <w:rFonts w:ascii="宋体" w:hAnsi="宋体" w:cs="Times New Roman"/>
          <w:sz w:val="24"/>
        </w:rPr>
        <w:t>7</w:t>
      </w:r>
      <w:r>
        <w:rPr>
          <w:rFonts w:hint="eastAsia" w:ascii="宋体" w:hAnsi="宋体" w:cs="Times New Roman"/>
          <w:sz w:val="24"/>
        </w:rPr>
        <w:t>、其它事项：[ ①、项目负责人注册建造师资格证书的执业单位必须与投标人一致，且提供项目负责人须提供项目招标公告发布之日前一个月的缴纳社保证明材料。②、自 2022年1月1日起，一级建造师统一使用电子证书，纸质注册证书作废。一级建造师打印电子证书后，应在个人签名处手写本人签名，未手写签名或与签名图像笔迹不一致的，该电子证书无效，电子证书使用时限在有效期内。③、具有隶属关系的投标人不得同时参加本项目的投标。]</w:t>
      </w:r>
      <w:bookmarkEnd w:id="2"/>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sz w:val="24"/>
        </w:rPr>
      </w:pPr>
      <w:r>
        <w:rPr>
          <w:rFonts w:hint="eastAsia" w:ascii="宋体" w:hAnsi="宋体" w:cs="Times New Roman"/>
          <w:sz w:val="24"/>
        </w:rPr>
        <w:t>七、其他</w:t>
      </w:r>
      <w:bookmarkStart w:id="3" w:name="_GoBack"/>
      <w:bookmarkEnd w:id="3"/>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pacing w:val="26"/>
          <w:sz w:val="52"/>
          <w:szCs w:val="52"/>
          <w:lang w:eastAsia="zh-CN"/>
        </w:rPr>
      </w:pPr>
      <w:r>
        <w:rPr>
          <w:rFonts w:hint="eastAsia" w:ascii="宋体" w:hAnsi="宋体" w:cs="Times New Roman"/>
          <w:sz w:val="24"/>
        </w:rPr>
        <w:t>本次招标公告内容具体以珠海市公共资源交易网发布为准</w:t>
      </w:r>
      <w:r>
        <w:rPr>
          <w:rFonts w:hint="eastAsia" w:ascii="宋体" w:hAnsi="宋体" w:cs="Times New Roman"/>
          <w:sz w:val="24"/>
          <w:lang w:eastAsia="zh-CN"/>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Noto Sans Mono CJK JP Regular">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jc w:val="center"/>
      <w:rPr>
        <w:rStyle w:val="39"/>
      </w:rPr>
    </w:pPr>
    <w:r>
      <w:fldChar w:fldCharType="begin"/>
    </w:r>
    <w:r>
      <w:rPr>
        <w:rStyle w:val="39"/>
      </w:rPr>
      <w:instrText xml:space="preserve">PAGE  </w:instrText>
    </w:r>
    <w:r>
      <w:fldChar w:fldCharType="separate"/>
    </w:r>
    <w:r>
      <w:rPr>
        <w:rStyle w:val="39"/>
      </w:rPr>
      <w:t>13</w:t>
    </w:r>
    <w:r>
      <w:fldChar w:fldCharType="end"/>
    </w:r>
  </w:p>
  <w:p>
    <w:pPr>
      <w:pStyle w:val="25"/>
      <w:framePr w:wrap="around" w:vAnchor="text" w:hAnchor="margin" w:xAlign="outside" w:y="1"/>
      <w:ind w:left="-4410" w:leftChars="-2100" w:right="-4439" w:rightChars="-2114"/>
      <w:rPr>
        <w:rStyle w:val="39"/>
      </w:rPr>
    </w:pPr>
  </w:p>
  <w:p>
    <w:pPr>
      <w:pStyle w:val="2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39"/>
      </w:rPr>
    </w:pPr>
    <w:r>
      <w:fldChar w:fldCharType="begin"/>
    </w:r>
    <w:r>
      <w:rPr>
        <w:rStyle w:val="39"/>
      </w:rPr>
      <w:instrText xml:space="preserve">PAGE  </w:instrText>
    </w:r>
    <w:r>
      <w:fldChar w:fldCharType="separate"/>
    </w:r>
    <w:r>
      <w:rPr>
        <w:rStyle w:val="39"/>
        <w:rFonts w:hint="eastAsia"/>
      </w:rPr>
      <w:t>一</w:t>
    </w:r>
    <w:r>
      <w:rPr>
        <w:rStyle w:val="39"/>
      </w:rPr>
      <w:t>–2</w:t>
    </w:r>
    <w:r>
      <w:fldChar w:fldCharType="end"/>
    </w:r>
  </w:p>
  <w:p>
    <w:pPr>
      <w:pStyle w:val="25"/>
      <w:ind w:right="360" w:firstLine="360"/>
      <w:jc w:val="center"/>
    </w:pPr>
    <w:r>
      <w:rPr>
        <w:kern w:val="0"/>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rPr>
        <w:rStyle w:val="39"/>
      </w:rPr>
      <w:instrText xml:space="preserve"> PAGE </w:instrText>
    </w:r>
    <w:r>
      <w:fldChar w:fldCharType="separate"/>
    </w:r>
    <w:r>
      <w:rPr>
        <w:rStyle w:val="39"/>
      </w:rPr>
      <w:t>60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pStyle w:val="12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10"/>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jNTk5ZTFmMWFkMzA2MzdmMzQ1ZTBkNWMwMDIwOGMifQ=="/>
  </w:docVars>
  <w:rsids>
    <w:rsidRoot w:val="001D1CDC"/>
    <w:rsid w:val="00027712"/>
    <w:rsid w:val="00035A78"/>
    <w:rsid w:val="000405B6"/>
    <w:rsid w:val="00053B6E"/>
    <w:rsid w:val="0005541C"/>
    <w:rsid w:val="00074ED9"/>
    <w:rsid w:val="00080019"/>
    <w:rsid w:val="00083E57"/>
    <w:rsid w:val="00084040"/>
    <w:rsid w:val="000D2443"/>
    <w:rsid w:val="000E6033"/>
    <w:rsid w:val="000F4A3D"/>
    <w:rsid w:val="0010465D"/>
    <w:rsid w:val="00105BE3"/>
    <w:rsid w:val="00124240"/>
    <w:rsid w:val="001344EC"/>
    <w:rsid w:val="001658CA"/>
    <w:rsid w:val="001773D0"/>
    <w:rsid w:val="00182498"/>
    <w:rsid w:val="00193F7B"/>
    <w:rsid w:val="001A5E59"/>
    <w:rsid w:val="001B6D7D"/>
    <w:rsid w:val="001C0F5E"/>
    <w:rsid w:val="001C2647"/>
    <w:rsid w:val="001C671B"/>
    <w:rsid w:val="001D1CDC"/>
    <w:rsid w:val="002035D1"/>
    <w:rsid w:val="0021748D"/>
    <w:rsid w:val="002256CC"/>
    <w:rsid w:val="0023300B"/>
    <w:rsid w:val="00250549"/>
    <w:rsid w:val="002B1576"/>
    <w:rsid w:val="002B4AE0"/>
    <w:rsid w:val="002C10CA"/>
    <w:rsid w:val="002C6E19"/>
    <w:rsid w:val="002C7C8B"/>
    <w:rsid w:val="002D384F"/>
    <w:rsid w:val="002F1A83"/>
    <w:rsid w:val="002F7504"/>
    <w:rsid w:val="00302642"/>
    <w:rsid w:val="0032275C"/>
    <w:rsid w:val="00323DA2"/>
    <w:rsid w:val="00330877"/>
    <w:rsid w:val="00332C40"/>
    <w:rsid w:val="00344399"/>
    <w:rsid w:val="00361E21"/>
    <w:rsid w:val="003929B0"/>
    <w:rsid w:val="00396891"/>
    <w:rsid w:val="003C01F4"/>
    <w:rsid w:val="003C04C4"/>
    <w:rsid w:val="003C2EAA"/>
    <w:rsid w:val="003C4FB4"/>
    <w:rsid w:val="003D08C1"/>
    <w:rsid w:val="003E7282"/>
    <w:rsid w:val="003E79F4"/>
    <w:rsid w:val="003F15EF"/>
    <w:rsid w:val="004043C9"/>
    <w:rsid w:val="004136EA"/>
    <w:rsid w:val="00426C63"/>
    <w:rsid w:val="00446135"/>
    <w:rsid w:val="00457629"/>
    <w:rsid w:val="004762C4"/>
    <w:rsid w:val="004B5822"/>
    <w:rsid w:val="004D3271"/>
    <w:rsid w:val="004D4BEF"/>
    <w:rsid w:val="004E2143"/>
    <w:rsid w:val="004F3EEE"/>
    <w:rsid w:val="00525EF9"/>
    <w:rsid w:val="0054145F"/>
    <w:rsid w:val="0055591A"/>
    <w:rsid w:val="00557E62"/>
    <w:rsid w:val="0056790B"/>
    <w:rsid w:val="0058636A"/>
    <w:rsid w:val="005A1E78"/>
    <w:rsid w:val="005B775D"/>
    <w:rsid w:val="005F654B"/>
    <w:rsid w:val="006122AC"/>
    <w:rsid w:val="006147CD"/>
    <w:rsid w:val="00616FCD"/>
    <w:rsid w:val="00650600"/>
    <w:rsid w:val="00693CDB"/>
    <w:rsid w:val="006B1D90"/>
    <w:rsid w:val="006B69CB"/>
    <w:rsid w:val="006D40FF"/>
    <w:rsid w:val="006E5C94"/>
    <w:rsid w:val="006F09F7"/>
    <w:rsid w:val="006F3A8F"/>
    <w:rsid w:val="00706FF5"/>
    <w:rsid w:val="007206E6"/>
    <w:rsid w:val="00732F36"/>
    <w:rsid w:val="00751EDE"/>
    <w:rsid w:val="00764323"/>
    <w:rsid w:val="007644E4"/>
    <w:rsid w:val="00772603"/>
    <w:rsid w:val="007877C4"/>
    <w:rsid w:val="00787DB4"/>
    <w:rsid w:val="007A5888"/>
    <w:rsid w:val="007B161A"/>
    <w:rsid w:val="007C0D99"/>
    <w:rsid w:val="007E71D6"/>
    <w:rsid w:val="007F3559"/>
    <w:rsid w:val="007F453D"/>
    <w:rsid w:val="007F5E4A"/>
    <w:rsid w:val="00801328"/>
    <w:rsid w:val="0080447F"/>
    <w:rsid w:val="008068AC"/>
    <w:rsid w:val="00810FC6"/>
    <w:rsid w:val="00817548"/>
    <w:rsid w:val="008304E7"/>
    <w:rsid w:val="0084049F"/>
    <w:rsid w:val="0085227E"/>
    <w:rsid w:val="00854908"/>
    <w:rsid w:val="008556B9"/>
    <w:rsid w:val="0086059C"/>
    <w:rsid w:val="0086330B"/>
    <w:rsid w:val="00870C54"/>
    <w:rsid w:val="008722F4"/>
    <w:rsid w:val="00876145"/>
    <w:rsid w:val="008773A2"/>
    <w:rsid w:val="00884272"/>
    <w:rsid w:val="00891851"/>
    <w:rsid w:val="008942F3"/>
    <w:rsid w:val="008A5FA4"/>
    <w:rsid w:val="008A6F84"/>
    <w:rsid w:val="008E40A9"/>
    <w:rsid w:val="009347F7"/>
    <w:rsid w:val="0094680D"/>
    <w:rsid w:val="009812A8"/>
    <w:rsid w:val="0098717E"/>
    <w:rsid w:val="009C25B9"/>
    <w:rsid w:val="009C2974"/>
    <w:rsid w:val="009C46A0"/>
    <w:rsid w:val="009D3586"/>
    <w:rsid w:val="009D3B5A"/>
    <w:rsid w:val="009D4373"/>
    <w:rsid w:val="009F1851"/>
    <w:rsid w:val="009F38B0"/>
    <w:rsid w:val="009F62BF"/>
    <w:rsid w:val="00A05CE9"/>
    <w:rsid w:val="00A07B31"/>
    <w:rsid w:val="00A116CD"/>
    <w:rsid w:val="00A11CE5"/>
    <w:rsid w:val="00A11D2D"/>
    <w:rsid w:val="00A264AA"/>
    <w:rsid w:val="00A40C57"/>
    <w:rsid w:val="00A42BC6"/>
    <w:rsid w:val="00A572F7"/>
    <w:rsid w:val="00A71109"/>
    <w:rsid w:val="00A72656"/>
    <w:rsid w:val="00AA5023"/>
    <w:rsid w:val="00AB507A"/>
    <w:rsid w:val="00AD08AB"/>
    <w:rsid w:val="00AD1542"/>
    <w:rsid w:val="00AF7C45"/>
    <w:rsid w:val="00B031B2"/>
    <w:rsid w:val="00B27F1E"/>
    <w:rsid w:val="00B51728"/>
    <w:rsid w:val="00B555CB"/>
    <w:rsid w:val="00B6168D"/>
    <w:rsid w:val="00B623DD"/>
    <w:rsid w:val="00B62C48"/>
    <w:rsid w:val="00B80DA2"/>
    <w:rsid w:val="00B82420"/>
    <w:rsid w:val="00B8551A"/>
    <w:rsid w:val="00B86E8F"/>
    <w:rsid w:val="00B86EAA"/>
    <w:rsid w:val="00BA5A46"/>
    <w:rsid w:val="00BA64CF"/>
    <w:rsid w:val="00BB29A4"/>
    <w:rsid w:val="00BD4F94"/>
    <w:rsid w:val="00C01ACA"/>
    <w:rsid w:val="00C03DFD"/>
    <w:rsid w:val="00C1638E"/>
    <w:rsid w:val="00C16AE6"/>
    <w:rsid w:val="00C52129"/>
    <w:rsid w:val="00C72052"/>
    <w:rsid w:val="00C73CA4"/>
    <w:rsid w:val="00C92D1A"/>
    <w:rsid w:val="00C9428C"/>
    <w:rsid w:val="00CE1C0E"/>
    <w:rsid w:val="00CF1B3F"/>
    <w:rsid w:val="00CF295A"/>
    <w:rsid w:val="00D00CBA"/>
    <w:rsid w:val="00D03816"/>
    <w:rsid w:val="00D30AC1"/>
    <w:rsid w:val="00D36B28"/>
    <w:rsid w:val="00D43081"/>
    <w:rsid w:val="00D4780D"/>
    <w:rsid w:val="00D6408A"/>
    <w:rsid w:val="00D90379"/>
    <w:rsid w:val="00D97FC8"/>
    <w:rsid w:val="00DC09DC"/>
    <w:rsid w:val="00DD49EF"/>
    <w:rsid w:val="00DD50FC"/>
    <w:rsid w:val="00DE0290"/>
    <w:rsid w:val="00DE40B2"/>
    <w:rsid w:val="00DE4CE5"/>
    <w:rsid w:val="00DE59BE"/>
    <w:rsid w:val="00E016B6"/>
    <w:rsid w:val="00E36B81"/>
    <w:rsid w:val="00E56444"/>
    <w:rsid w:val="00E56773"/>
    <w:rsid w:val="00E61140"/>
    <w:rsid w:val="00E66166"/>
    <w:rsid w:val="00E70AF5"/>
    <w:rsid w:val="00E80BFF"/>
    <w:rsid w:val="00E82889"/>
    <w:rsid w:val="00E85EEB"/>
    <w:rsid w:val="00E93CC6"/>
    <w:rsid w:val="00EB44CE"/>
    <w:rsid w:val="00EB48E8"/>
    <w:rsid w:val="00EB7B2A"/>
    <w:rsid w:val="00EC038E"/>
    <w:rsid w:val="00EC4917"/>
    <w:rsid w:val="00EF153F"/>
    <w:rsid w:val="00F01660"/>
    <w:rsid w:val="00F05879"/>
    <w:rsid w:val="00F12719"/>
    <w:rsid w:val="00F21E95"/>
    <w:rsid w:val="00F41696"/>
    <w:rsid w:val="00F5696C"/>
    <w:rsid w:val="00F75829"/>
    <w:rsid w:val="00F873DB"/>
    <w:rsid w:val="00F910A8"/>
    <w:rsid w:val="00FB2F7E"/>
    <w:rsid w:val="00FB5C0E"/>
    <w:rsid w:val="00FD04EF"/>
    <w:rsid w:val="00FD121E"/>
    <w:rsid w:val="00FE0BAE"/>
    <w:rsid w:val="00FF43C2"/>
    <w:rsid w:val="01415BAF"/>
    <w:rsid w:val="10552862"/>
    <w:rsid w:val="164379C1"/>
    <w:rsid w:val="21A858C8"/>
    <w:rsid w:val="36E86C28"/>
    <w:rsid w:val="3B9038C2"/>
    <w:rsid w:val="472D6383"/>
    <w:rsid w:val="496C1AC3"/>
    <w:rsid w:val="53C14C66"/>
    <w:rsid w:val="5AC8596C"/>
    <w:rsid w:val="5E6C613E"/>
    <w:rsid w:val="69027C8C"/>
    <w:rsid w:val="6D5276F9"/>
    <w:rsid w:val="77831122"/>
    <w:rsid w:val="78736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73"/>
    <w:qFormat/>
    <w:uiPriority w:val="0"/>
    <w:pPr>
      <w:keepNext/>
      <w:keepLines/>
      <w:spacing w:after="120" w:line="360" w:lineRule="auto"/>
      <w:jc w:val="left"/>
      <w:outlineLvl w:val="0"/>
    </w:pPr>
    <w:rPr>
      <w:kern w:val="44"/>
      <w:sz w:val="28"/>
      <w:szCs w:val="28"/>
    </w:rPr>
  </w:style>
  <w:style w:type="paragraph" w:styleId="7">
    <w:name w:val="heading 2"/>
    <w:basedOn w:val="1"/>
    <w:next w:val="8"/>
    <w:link w:val="82"/>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9">
    <w:name w:val="heading 3"/>
    <w:basedOn w:val="1"/>
    <w:next w:val="1"/>
    <w:link w:val="76"/>
    <w:qFormat/>
    <w:uiPriority w:val="0"/>
    <w:pPr>
      <w:widowControl/>
      <w:spacing w:before="100" w:beforeAutospacing="1" w:after="100" w:afterAutospacing="1"/>
      <w:jc w:val="left"/>
      <w:outlineLvl w:val="2"/>
    </w:pPr>
    <w:rPr>
      <w:rFonts w:ascii="宋体" w:hAnsi="宋体" w:cs="宋体"/>
      <w:kern w:val="0"/>
      <w:sz w:val="27"/>
      <w:szCs w:val="27"/>
    </w:rPr>
  </w:style>
  <w:style w:type="paragraph" w:styleId="10">
    <w:name w:val="heading 4"/>
    <w:basedOn w:val="9"/>
    <w:next w:val="8"/>
    <w:link w:val="85"/>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1">
    <w:name w:val="heading 5"/>
    <w:basedOn w:val="10"/>
    <w:next w:val="8"/>
    <w:link w:val="75"/>
    <w:qFormat/>
    <w:uiPriority w:val="0"/>
    <w:pPr>
      <w:numPr>
        <w:ilvl w:val="4"/>
      </w:numPr>
      <w:spacing w:line="240" w:lineRule="exact"/>
      <w:outlineLvl w:val="4"/>
    </w:pPr>
  </w:style>
  <w:style w:type="paragraph" w:styleId="12">
    <w:name w:val="heading 6"/>
    <w:basedOn w:val="1"/>
    <w:next w:val="1"/>
    <w:link w:val="63"/>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8"/>
    <w:link w:val="87"/>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8"/>
    <w:link w:val="5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8"/>
    <w:link w:val="65"/>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cs="宋体"/>
    </w:rPr>
  </w:style>
  <w:style w:type="paragraph" w:styleId="4">
    <w:name w:val="Title"/>
    <w:basedOn w:val="1"/>
    <w:link w:val="55"/>
    <w:qFormat/>
    <w:uiPriority w:val="0"/>
    <w:pPr>
      <w:spacing w:before="120" w:after="60"/>
      <w:jc w:val="center"/>
    </w:pPr>
    <w:rPr>
      <w:rFonts w:ascii="Arial" w:hAnsi="Arial"/>
      <w:b/>
      <w:sz w:val="44"/>
      <w:szCs w:val="20"/>
    </w:rPr>
  </w:style>
  <w:style w:type="paragraph" w:styleId="5">
    <w:name w:val="Body Text First Indent"/>
    <w:basedOn w:val="6"/>
    <w:link w:val="77"/>
    <w:qFormat/>
    <w:uiPriority w:val="0"/>
    <w:pPr>
      <w:ind w:firstLine="420"/>
    </w:pPr>
    <w:rPr>
      <w:rFonts w:asciiTheme="minorHAnsi" w:hAnsiTheme="minorHAnsi" w:eastAsiaTheme="minorEastAsia" w:cstheme="minorBidi"/>
      <w:szCs w:val="22"/>
    </w:rPr>
  </w:style>
  <w:style w:type="paragraph" w:styleId="6">
    <w:name w:val="Body Text"/>
    <w:basedOn w:val="1"/>
    <w:link w:val="71"/>
    <w:qFormat/>
    <w:uiPriority w:val="0"/>
    <w:pPr>
      <w:spacing w:after="120"/>
    </w:pPr>
    <w:rPr>
      <w:rFonts w:ascii="Times New Roman" w:hAnsi="Times New Roman"/>
      <w:szCs w:val="20"/>
    </w:rPr>
  </w:style>
  <w:style w:type="paragraph" w:styleId="8">
    <w:name w:val="Normal Indent"/>
    <w:basedOn w:val="1"/>
    <w:link w:val="139"/>
    <w:qFormat/>
    <w:uiPriority w:val="0"/>
    <w:pPr>
      <w:ind w:firstLine="420"/>
    </w:pPr>
    <w:rPr>
      <w:rFonts w:ascii="Times New Roman" w:hAnsi="Times New Roman"/>
      <w:szCs w:val="20"/>
    </w:rPr>
  </w:style>
  <w:style w:type="paragraph" w:styleId="16">
    <w:name w:val="Document Map"/>
    <w:basedOn w:val="1"/>
    <w:link w:val="59"/>
    <w:qFormat/>
    <w:uiPriority w:val="0"/>
    <w:pPr>
      <w:shd w:val="clear" w:color="auto" w:fill="000080"/>
    </w:pPr>
    <w:rPr>
      <w:rFonts w:ascii="Times New Roman" w:hAnsi="Times New Roman"/>
      <w:szCs w:val="20"/>
    </w:rPr>
  </w:style>
  <w:style w:type="paragraph" w:styleId="17">
    <w:name w:val="annotation text"/>
    <w:basedOn w:val="1"/>
    <w:link w:val="101"/>
    <w:unhideWhenUsed/>
    <w:qFormat/>
    <w:uiPriority w:val="99"/>
    <w:pPr>
      <w:jc w:val="left"/>
    </w:pPr>
  </w:style>
  <w:style w:type="paragraph" w:styleId="18">
    <w:name w:val="Body Text Indent"/>
    <w:basedOn w:val="1"/>
    <w:link w:val="64"/>
    <w:qFormat/>
    <w:uiPriority w:val="0"/>
    <w:pPr>
      <w:ind w:firstLine="570"/>
    </w:pPr>
    <w:rPr>
      <w:rFonts w:ascii="Times New Roman" w:hAnsi="Times New Roman"/>
      <w:sz w:val="28"/>
      <w:szCs w:val="20"/>
    </w:r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link w:val="67"/>
    <w:qFormat/>
    <w:uiPriority w:val="99"/>
    <w:rPr>
      <w:rFonts w:ascii="宋体" w:hAnsi="Courier New"/>
      <w:szCs w:val="20"/>
    </w:rPr>
  </w:style>
  <w:style w:type="paragraph" w:styleId="21">
    <w:name w:val="Date"/>
    <w:basedOn w:val="1"/>
    <w:next w:val="1"/>
    <w:link w:val="74"/>
    <w:qFormat/>
    <w:uiPriority w:val="0"/>
    <w:rPr>
      <w:rFonts w:ascii="Times New Roman" w:hAnsi="Times New Roman"/>
      <w:szCs w:val="20"/>
    </w:rPr>
  </w:style>
  <w:style w:type="paragraph" w:styleId="22">
    <w:name w:val="Body Text Indent 2"/>
    <w:basedOn w:val="1"/>
    <w:link w:val="79"/>
    <w:qFormat/>
    <w:uiPriority w:val="0"/>
    <w:pPr>
      <w:spacing w:line="400" w:lineRule="exact"/>
      <w:ind w:left="425"/>
    </w:pPr>
    <w:rPr>
      <w:rFonts w:ascii="Times New Roman" w:hAnsi="Times New Roman"/>
      <w:color w:val="000000"/>
      <w:sz w:val="24"/>
      <w:szCs w:val="20"/>
    </w:rPr>
  </w:style>
  <w:style w:type="paragraph" w:styleId="23">
    <w:name w:val="endnote text"/>
    <w:basedOn w:val="1"/>
    <w:link w:val="93"/>
    <w:qFormat/>
    <w:uiPriority w:val="0"/>
    <w:pPr>
      <w:snapToGrid w:val="0"/>
      <w:jc w:val="left"/>
    </w:pPr>
    <w:rPr>
      <w:rFonts w:ascii="Times New Roman" w:hAnsi="Times New Roman"/>
      <w:szCs w:val="20"/>
    </w:rPr>
  </w:style>
  <w:style w:type="paragraph" w:styleId="24">
    <w:name w:val="Balloon Text"/>
    <w:basedOn w:val="1"/>
    <w:link w:val="53"/>
    <w:qFormat/>
    <w:uiPriority w:val="0"/>
    <w:rPr>
      <w:rFonts w:ascii="Times New Roman" w:hAnsi="Times New Roman"/>
      <w:sz w:val="18"/>
      <w:szCs w:val="18"/>
    </w:rPr>
  </w:style>
  <w:style w:type="paragraph" w:styleId="25">
    <w:name w:val="footer"/>
    <w:basedOn w:val="1"/>
    <w:link w:val="68"/>
    <w:unhideWhenUsed/>
    <w:qFormat/>
    <w:uiPriority w:val="99"/>
    <w:pPr>
      <w:tabs>
        <w:tab w:val="center" w:pos="4153"/>
        <w:tab w:val="right" w:pos="8306"/>
      </w:tabs>
      <w:snapToGrid w:val="0"/>
      <w:jc w:val="left"/>
    </w:pPr>
    <w:rPr>
      <w:sz w:val="18"/>
      <w:szCs w:val="18"/>
    </w:rPr>
  </w:style>
  <w:style w:type="paragraph" w:styleId="26">
    <w:name w:val="header"/>
    <w:basedOn w:val="1"/>
    <w:link w:val="78"/>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57"/>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54"/>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70"/>
    <w:qFormat/>
    <w:uiPriority w:val="0"/>
    <w:rPr>
      <w:rFonts w:ascii="宋体" w:hAnsi="宋体"/>
      <w:szCs w:val="24"/>
      <w:u w:val="single"/>
    </w:rPr>
  </w:style>
  <w:style w:type="paragraph" w:styleId="32">
    <w:name w:val="index 1"/>
    <w:basedOn w:val="1"/>
    <w:next w:val="1"/>
    <w:qFormat/>
    <w:uiPriority w:val="0"/>
    <w:rPr>
      <w:rFonts w:ascii="Times New Roman" w:hAnsi="Times New Roman" w:eastAsia="仿宋_GB2312"/>
      <w:sz w:val="28"/>
      <w:szCs w:val="20"/>
    </w:rPr>
  </w:style>
  <w:style w:type="paragraph" w:styleId="33">
    <w:name w:val="annotation subject"/>
    <w:basedOn w:val="17"/>
    <w:next w:val="17"/>
    <w:link w:val="95"/>
    <w:qFormat/>
    <w:uiPriority w:val="0"/>
    <w:pPr>
      <w:spacing w:line="360" w:lineRule="auto"/>
      <w:ind w:firstLine="523" w:firstLineChars="218"/>
    </w:pPr>
    <w:rPr>
      <w:rFonts w:ascii="宋体" w:hAnsi="宋体"/>
      <w:b/>
      <w:bCs/>
      <w:sz w:val="24"/>
      <w:szCs w:val="24"/>
    </w:rPr>
  </w:style>
  <w:style w:type="table" w:styleId="35">
    <w:name w:val="Table Grid"/>
    <w:basedOn w:val="34"/>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rPr>
  </w:style>
  <w:style w:type="character" w:styleId="38">
    <w:name w:val="endnote reference"/>
    <w:qFormat/>
    <w:uiPriority w:val="0"/>
    <w:rPr>
      <w:vertAlign w:val="superscript"/>
    </w:rPr>
  </w:style>
  <w:style w:type="character" w:styleId="39">
    <w:name w:val="page number"/>
    <w:qFormat/>
    <w:uiPriority w:val="0"/>
    <w:rPr>
      <w:rFonts w:cs="Times New Roman"/>
    </w:rPr>
  </w:style>
  <w:style w:type="character" w:styleId="40">
    <w:name w:val="FollowedHyperlink"/>
    <w:unhideWhenUsed/>
    <w:qFormat/>
    <w:uiPriority w:val="99"/>
    <w:rPr>
      <w:color w:val="954F72"/>
      <w:u w:val="single"/>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qFormat/>
    <w:uiPriority w:val="0"/>
    <w:rPr>
      <w:vertAlign w:val="superscript"/>
    </w:rPr>
  </w:style>
  <w:style w:type="character" w:customStyle="1" w:styleId="44">
    <w:name w:val="标题 1 字符"/>
    <w:basedOn w:val="36"/>
    <w:qFormat/>
    <w:uiPriority w:val="9"/>
    <w:rPr>
      <w:rFonts w:ascii="Calibri" w:hAnsi="Calibri" w:eastAsia="宋体" w:cs="Times New Roman"/>
      <w:b/>
      <w:bCs/>
      <w:kern w:val="44"/>
      <w:sz w:val="44"/>
      <w:szCs w:val="44"/>
    </w:rPr>
  </w:style>
  <w:style w:type="character" w:customStyle="1" w:styleId="45">
    <w:name w:val="标题 2 字符"/>
    <w:basedOn w:val="36"/>
    <w:semiHidden/>
    <w:qFormat/>
    <w:uiPriority w:val="9"/>
    <w:rPr>
      <w:rFonts w:asciiTheme="majorHAnsi" w:hAnsiTheme="majorHAnsi" w:eastAsiaTheme="majorEastAsia" w:cstheme="majorBidi"/>
      <w:b/>
      <w:bCs/>
      <w:sz w:val="32"/>
      <w:szCs w:val="32"/>
    </w:rPr>
  </w:style>
  <w:style w:type="character" w:customStyle="1" w:styleId="46">
    <w:name w:val="标题 3 字符"/>
    <w:basedOn w:val="36"/>
    <w:semiHidden/>
    <w:qFormat/>
    <w:uiPriority w:val="9"/>
    <w:rPr>
      <w:rFonts w:ascii="Calibri" w:hAnsi="Calibri" w:eastAsia="宋体" w:cs="Times New Roman"/>
      <w:b/>
      <w:bCs/>
      <w:sz w:val="32"/>
      <w:szCs w:val="32"/>
    </w:rPr>
  </w:style>
  <w:style w:type="character" w:customStyle="1" w:styleId="47">
    <w:name w:val="标题 4 字符"/>
    <w:basedOn w:val="36"/>
    <w:semiHidden/>
    <w:qFormat/>
    <w:uiPriority w:val="9"/>
    <w:rPr>
      <w:rFonts w:asciiTheme="majorHAnsi" w:hAnsiTheme="majorHAnsi" w:eastAsiaTheme="majorEastAsia" w:cstheme="majorBidi"/>
      <w:b/>
      <w:bCs/>
      <w:sz w:val="28"/>
      <w:szCs w:val="28"/>
    </w:rPr>
  </w:style>
  <w:style w:type="character" w:customStyle="1" w:styleId="48">
    <w:name w:val="标题 5 字符"/>
    <w:basedOn w:val="36"/>
    <w:semiHidden/>
    <w:qFormat/>
    <w:uiPriority w:val="9"/>
    <w:rPr>
      <w:rFonts w:ascii="Calibri" w:hAnsi="Calibri" w:eastAsia="宋体" w:cs="Times New Roman"/>
      <w:b/>
      <w:bCs/>
      <w:sz w:val="28"/>
      <w:szCs w:val="28"/>
    </w:rPr>
  </w:style>
  <w:style w:type="character" w:customStyle="1" w:styleId="49">
    <w:name w:val="标题 6 字符"/>
    <w:basedOn w:val="36"/>
    <w:semiHidden/>
    <w:qFormat/>
    <w:uiPriority w:val="9"/>
    <w:rPr>
      <w:rFonts w:asciiTheme="majorHAnsi" w:hAnsiTheme="majorHAnsi" w:eastAsiaTheme="majorEastAsia" w:cstheme="majorBidi"/>
      <w:b/>
      <w:bCs/>
      <w:sz w:val="24"/>
      <w:szCs w:val="24"/>
    </w:rPr>
  </w:style>
  <w:style w:type="character" w:customStyle="1" w:styleId="50">
    <w:name w:val="标题 7 字符"/>
    <w:basedOn w:val="36"/>
    <w:semiHidden/>
    <w:qFormat/>
    <w:uiPriority w:val="9"/>
    <w:rPr>
      <w:rFonts w:ascii="Calibri" w:hAnsi="Calibri" w:eastAsia="宋体" w:cs="Times New Roman"/>
      <w:b/>
      <w:bCs/>
      <w:sz w:val="24"/>
      <w:szCs w:val="24"/>
    </w:rPr>
  </w:style>
  <w:style w:type="character" w:customStyle="1" w:styleId="51">
    <w:name w:val="标题 8 字符"/>
    <w:basedOn w:val="36"/>
    <w:semiHidden/>
    <w:qFormat/>
    <w:uiPriority w:val="9"/>
    <w:rPr>
      <w:rFonts w:asciiTheme="majorHAnsi" w:hAnsiTheme="majorHAnsi" w:eastAsiaTheme="majorEastAsia" w:cstheme="majorBidi"/>
      <w:sz w:val="24"/>
      <w:szCs w:val="24"/>
    </w:rPr>
  </w:style>
  <w:style w:type="character" w:customStyle="1" w:styleId="52">
    <w:name w:val="标题 9 字符"/>
    <w:basedOn w:val="36"/>
    <w:semiHidden/>
    <w:qFormat/>
    <w:uiPriority w:val="9"/>
    <w:rPr>
      <w:rFonts w:asciiTheme="majorHAnsi" w:hAnsiTheme="majorHAnsi" w:eastAsiaTheme="majorEastAsia" w:cstheme="majorBidi"/>
      <w:szCs w:val="21"/>
    </w:rPr>
  </w:style>
  <w:style w:type="character" w:customStyle="1" w:styleId="53">
    <w:name w:val="批注框文本 字符1"/>
    <w:link w:val="24"/>
    <w:qFormat/>
    <w:uiPriority w:val="0"/>
    <w:rPr>
      <w:rFonts w:ascii="Times New Roman" w:hAnsi="Times New Roman" w:eastAsia="宋体" w:cs="Times New Roman"/>
      <w:sz w:val="18"/>
      <w:szCs w:val="18"/>
    </w:rPr>
  </w:style>
  <w:style w:type="character" w:customStyle="1" w:styleId="54">
    <w:name w:val="正文文本缩进 3 字符1"/>
    <w:link w:val="29"/>
    <w:qFormat/>
    <w:uiPriority w:val="0"/>
    <w:rPr>
      <w:rFonts w:ascii="Times New Roman" w:hAnsi="Times New Roman" w:eastAsia="宋体" w:cs="Times New Roman"/>
      <w:color w:val="000000"/>
      <w:sz w:val="24"/>
      <w:szCs w:val="20"/>
    </w:rPr>
  </w:style>
  <w:style w:type="character" w:customStyle="1" w:styleId="55">
    <w:name w:val="标题 字符1"/>
    <w:link w:val="4"/>
    <w:qFormat/>
    <w:uiPriority w:val="0"/>
    <w:rPr>
      <w:rFonts w:ascii="Arial" w:hAnsi="Arial" w:eastAsia="宋体" w:cs="Times New Roman"/>
      <w:b/>
      <w:sz w:val="44"/>
      <w:szCs w:val="20"/>
    </w:rPr>
  </w:style>
  <w:style w:type="character" w:customStyle="1" w:styleId="56">
    <w:name w:val="标题 8 字符1"/>
    <w:link w:val="14"/>
    <w:qFormat/>
    <w:uiPriority w:val="0"/>
    <w:rPr>
      <w:rFonts w:ascii="Arial" w:hAnsi="Arial" w:eastAsia="黑体" w:cs="Times New Roman"/>
      <w:sz w:val="24"/>
      <w:szCs w:val="20"/>
    </w:rPr>
  </w:style>
  <w:style w:type="character" w:customStyle="1" w:styleId="57">
    <w:name w:val="脚注文本 字符1"/>
    <w:link w:val="28"/>
    <w:qFormat/>
    <w:uiPriority w:val="0"/>
    <w:rPr>
      <w:rFonts w:ascii="宋体" w:hAnsi="宋体" w:eastAsia="宋体" w:cs="Times New Roman"/>
      <w:sz w:val="18"/>
      <w:szCs w:val="18"/>
    </w:rPr>
  </w:style>
  <w:style w:type="character" w:customStyle="1" w:styleId="58">
    <w:name w:val="批注框文本 字符"/>
    <w:semiHidden/>
    <w:qFormat/>
    <w:uiPriority w:val="99"/>
    <w:rPr>
      <w:rFonts w:ascii="Calibri" w:hAnsi="Calibri" w:eastAsia="宋体" w:cs="Times New Roman"/>
      <w:sz w:val="18"/>
      <w:szCs w:val="18"/>
    </w:rPr>
  </w:style>
  <w:style w:type="character" w:customStyle="1" w:styleId="59">
    <w:name w:val="文档结构图 字符1"/>
    <w:link w:val="16"/>
    <w:qFormat/>
    <w:uiPriority w:val="0"/>
    <w:rPr>
      <w:rFonts w:ascii="Times New Roman" w:hAnsi="Times New Roman" w:eastAsia="宋体" w:cs="Times New Roman"/>
      <w:szCs w:val="20"/>
      <w:shd w:val="clear" w:color="auto" w:fill="000080"/>
    </w:rPr>
  </w:style>
  <w:style w:type="character" w:customStyle="1" w:styleId="60">
    <w:name w:val="正文文本缩进 2 字符"/>
    <w:semiHidden/>
    <w:qFormat/>
    <w:uiPriority w:val="99"/>
    <w:rPr>
      <w:rFonts w:ascii="Calibri" w:hAnsi="Calibri" w:eastAsia="宋体" w:cs="Times New Roman"/>
    </w:rPr>
  </w:style>
  <w:style w:type="character" w:customStyle="1" w:styleId="61">
    <w:name w:val="正文文本缩进 3 字符"/>
    <w:semiHidden/>
    <w:qFormat/>
    <w:uiPriority w:val="99"/>
    <w:rPr>
      <w:rFonts w:ascii="Calibri" w:hAnsi="Calibri" w:eastAsia="宋体" w:cs="Times New Roman"/>
      <w:sz w:val="16"/>
      <w:szCs w:val="16"/>
    </w:rPr>
  </w:style>
  <w:style w:type="character" w:customStyle="1" w:styleId="62">
    <w:name w:val="文档结构图 字符"/>
    <w:semiHidden/>
    <w:qFormat/>
    <w:uiPriority w:val="99"/>
    <w:rPr>
      <w:rFonts w:ascii="Microsoft YaHei UI" w:hAnsi="Calibri" w:eastAsia="Microsoft YaHei UI" w:cs="Times New Roman"/>
      <w:sz w:val="18"/>
      <w:szCs w:val="18"/>
    </w:rPr>
  </w:style>
  <w:style w:type="character" w:customStyle="1" w:styleId="63">
    <w:name w:val="标题 6 字符1"/>
    <w:link w:val="12"/>
    <w:qFormat/>
    <w:uiPriority w:val="0"/>
    <w:rPr>
      <w:rFonts w:ascii="Arial" w:hAnsi="Arial" w:eastAsia="黑体" w:cs="Times New Roman"/>
      <w:b/>
      <w:bCs/>
      <w:sz w:val="24"/>
      <w:szCs w:val="24"/>
    </w:rPr>
  </w:style>
  <w:style w:type="character" w:customStyle="1" w:styleId="64">
    <w:name w:val="正文文本缩进 字符1"/>
    <w:link w:val="18"/>
    <w:qFormat/>
    <w:uiPriority w:val="0"/>
    <w:rPr>
      <w:rFonts w:ascii="Times New Roman" w:hAnsi="Times New Roman" w:eastAsia="宋体" w:cs="Times New Roman"/>
      <w:sz w:val="28"/>
      <w:szCs w:val="20"/>
    </w:rPr>
  </w:style>
  <w:style w:type="character" w:customStyle="1" w:styleId="65">
    <w:name w:val="标题 9 字符1"/>
    <w:link w:val="15"/>
    <w:qFormat/>
    <w:uiPriority w:val="0"/>
    <w:rPr>
      <w:rFonts w:ascii="Arial" w:hAnsi="Arial" w:eastAsia="黑体" w:cs="Times New Roman"/>
      <w:szCs w:val="20"/>
    </w:rPr>
  </w:style>
  <w:style w:type="character" w:customStyle="1" w:styleId="66">
    <w:name w:val="批注文字 字符"/>
    <w:qFormat/>
    <w:uiPriority w:val="99"/>
    <w:rPr>
      <w:rFonts w:ascii="Calibri" w:hAnsi="Calibri" w:eastAsia="宋体" w:cs="Times New Roman"/>
    </w:rPr>
  </w:style>
  <w:style w:type="character" w:customStyle="1" w:styleId="67">
    <w:name w:val="纯文本 字符1"/>
    <w:link w:val="20"/>
    <w:qFormat/>
    <w:uiPriority w:val="0"/>
    <w:rPr>
      <w:rFonts w:ascii="宋体" w:hAnsi="Courier New" w:eastAsia="宋体" w:cs="Times New Roman"/>
      <w:szCs w:val="20"/>
    </w:rPr>
  </w:style>
  <w:style w:type="character" w:customStyle="1" w:styleId="68">
    <w:name w:val="页脚 字符1"/>
    <w:link w:val="25"/>
    <w:qFormat/>
    <w:uiPriority w:val="0"/>
    <w:rPr>
      <w:rFonts w:ascii="Calibri" w:hAnsi="Calibri" w:eastAsia="宋体" w:cs="Times New Roman"/>
      <w:sz w:val="18"/>
      <w:szCs w:val="18"/>
    </w:rPr>
  </w:style>
  <w:style w:type="character" w:customStyle="1" w:styleId="69">
    <w:name w:val="页眉 字符"/>
    <w:qFormat/>
    <w:uiPriority w:val="0"/>
    <w:rPr>
      <w:rFonts w:ascii="Calibri" w:hAnsi="Calibri" w:eastAsia="宋体" w:cs="Times New Roman"/>
      <w:sz w:val="18"/>
      <w:szCs w:val="18"/>
    </w:rPr>
  </w:style>
  <w:style w:type="character" w:customStyle="1" w:styleId="70">
    <w:name w:val="正文文本 2 字符1"/>
    <w:link w:val="31"/>
    <w:qFormat/>
    <w:uiPriority w:val="0"/>
    <w:rPr>
      <w:rFonts w:ascii="宋体" w:hAnsi="宋体" w:eastAsia="宋体" w:cs="Times New Roman"/>
      <w:szCs w:val="24"/>
      <w:u w:val="single"/>
    </w:rPr>
  </w:style>
  <w:style w:type="character" w:customStyle="1" w:styleId="71">
    <w:name w:val="正文文本 字符1"/>
    <w:link w:val="6"/>
    <w:qFormat/>
    <w:uiPriority w:val="0"/>
    <w:rPr>
      <w:rFonts w:ascii="Times New Roman" w:hAnsi="Times New Roman" w:eastAsia="宋体" w:cs="Times New Roman"/>
      <w:szCs w:val="20"/>
    </w:rPr>
  </w:style>
  <w:style w:type="character" w:customStyle="1" w:styleId="72">
    <w:name w:val="批注文字 字符1"/>
    <w:qFormat/>
    <w:uiPriority w:val="0"/>
    <w:rPr>
      <w:rFonts w:ascii="宋体" w:hAnsi="宋体" w:eastAsia="宋体" w:cs="Times New Roman"/>
      <w:sz w:val="24"/>
      <w:szCs w:val="24"/>
    </w:rPr>
  </w:style>
  <w:style w:type="character" w:customStyle="1" w:styleId="73">
    <w:name w:val="标题 1 字符1"/>
    <w:link w:val="3"/>
    <w:qFormat/>
    <w:uiPriority w:val="0"/>
    <w:rPr>
      <w:rFonts w:ascii="Arial" w:hAnsi="Arial" w:eastAsia="宋体" w:cs="Times New Roman"/>
      <w:b/>
      <w:kern w:val="44"/>
      <w:sz w:val="28"/>
      <w:szCs w:val="28"/>
    </w:rPr>
  </w:style>
  <w:style w:type="character" w:customStyle="1" w:styleId="74">
    <w:name w:val="日期 字符1"/>
    <w:link w:val="21"/>
    <w:qFormat/>
    <w:uiPriority w:val="0"/>
    <w:rPr>
      <w:rFonts w:ascii="Times New Roman" w:hAnsi="Times New Roman" w:eastAsia="宋体" w:cs="Times New Roman"/>
      <w:szCs w:val="20"/>
    </w:rPr>
  </w:style>
  <w:style w:type="character" w:customStyle="1" w:styleId="75">
    <w:name w:val="标题 5 字符1"/>
    <w:link w:val="11"/>
    <w:qFormat/>
    <w:uiPriority w:val="0"/>
    <w:rPr>
      <w:rFonts w:ascii="Arial" w:hAnsi="Arial" w:eastAsia="宋体" w:cs="Times New Roman"/>
      <w:color w:val="000000"/>
      <w:szCs w:val="21"/>
    </w:rPr>
  </w:style>
  <w:style w:type="character" w:customStyle="1" w:styleId="76">
    <w:name w:val="标题 3 字符1"/>
    <w:link w:val="9"/>
    <w:qFormat/>
    <w:uiPriority w:val="0"/>
    <w:rPr>
      <w:rFonts w:ascii="宋体" w:hAnsi="宋体" w:eastAsia="宋体" w:cs="宋体"/>
      <w:kern w:val="0"/>
      <w:sz w:val="27"/>
      <w:szCs w:val="27"/>
    </w:rPr>
  </w:style>
  <w:style w:type="character" w:customStyle="1" w:styleId="77">
    <w:name w:val="正文文本首行缩进 字符"/>
    <w:link w:val="5"/>
    <w:qFormat/>
    <w:uiPriority w:val="0"/>
  </w:style>
  <w:style w:type="character" w:customStyle="1" w:styleId="78">
    <w:name w:val="页眉 字符1"/>
    <w:link w:val="26"/>
    <w:qFormat/>
    <w:uiPriority w:val="0"/>
    <w:rPr>
      <w:rFonts w:ascii="Calibri" w:hAnsi="Calibri" w:eastAsia="宋体" w:cs="Times New Roman"/>
      <w:sz w:val="18"/>
      <w:szCs w:val="18"/>
    </w:rPr>
  </w:style>
  <w:style w:type="character" w:customStyle="1" w:styleId="79">
    <w:name w:val="正文文本缩进 2 字符1"/>
    <w:link w:val="22"/>
    <w:qFormat/>
    <w:uiPriority w:val="0"/>
    <w:rPr>
      <w:rFonts w:ascii="Times New Roman" w:hAnsi="Times New Roman" w:eastAsia="宋体" w:cs="Times New Roman"/>
      <w:color w:val="000000"/>
      <w:sz w:val="24"/>
      <w:szCs w:val="20"/>
    </w:rPr>
  </w:style>
  <w:style w:type="character" w:customStyle="1" w:styleId="80">
    <w:name w:val="页脚 字符"/>
    <w:qFormat/>
    <w:uiPriority w:val="99"/>
    <w:rPr>
      <w:rFonts w:ascii="Calibri" w:hAnsi="Calibri" w:eastAsia="宋体" w:cs="Times New Roman"/>
      <w:sz w:val="18"/>
      <w:szCs w:val="18"/>
    </w:rPr>
  </w:style>
  <w:style w:type="character" w:customStyle="1" w:styleId="81">
    <w:name w:val="尾注文本 字符"/>
    <w:semiHidden/>
    <w:qFormat/>
    <w:uiPriority w:val="99"/>
    <w:rPr>
      <w:rFonts w:ascii="Calibri" w:hAnsi="Calibri" w:eastAsia="宋体" w:cs="Times New Roman"/>
    </w:rPr>
  </w:style>
  <w:style w:type="character" w:customStyle="1" w:styleId="82">
    <w:name w:val="标题 2 字符1"/>
    <w:link w:val="7"/>
    <w:qFormat/>
    <w:uiPriority w:val="0"/>
    <w:rPr>
      <w:rFonts w:ascii="Arial" w:hAnsi="Arial" w:eastAsia="宋体" w:cs="Times New Roman"/>
      <w:b/>
      <w:color w:val="000000"/>
      <w:sz w:val="24"/>
      <w:szCs w:val="24"/>
    </w:rPr>
  </w:style>
  <w:style w:type="character" w:customStyle="1" w:styleId="83">
    <w:name w:val="正文首行缩进 字符"/>
    <w:basedOn w:val="84"/>
    <w:semiHidden/>
    <w:qFormat/>
    <w:uiPriority w:val="99"/>
    <w:rPr>
      <w:rFonts w:ascii="Calibri" w:hAnsi="Calibri" w:eastAsia="宋体" w:cs="Times New Roman"/>
    </w:rPr>
  </w:style>
  <w:style w:type="character" w:customStyle="1" w:styleId="84">
    <w:name w:val="正文文本 字符"/>
    <w:semiHidden/>
    <w:qFormat/>
    <w:uiPriority w:val="99"/>
    <w:rPr>
      <w:rFonts w:ascii="Calibri" w:hAnsi="Calibri" w:eastAsia="宋体" w:cs="Times New Roman"/>
    </w:rPr>
  </w:style>
  <w:style w:type="character" w:customStyle="1" w:styleId="85">
    <w:name w:val="标题 4 字符1"/>
    <w:link w:val="10"/>
    <w:qFormat/>
    <w:uiPriority w:val="0"/>
    <w:rPr>
      <w:rFonts w:ascii="Arial" w:hAnsi="Arial" w:eastAsia="宋体" w:cs="Times New Roman"/>
      <w:color w:val="000000"/>
      <w:szCs w:val="21"/>
    </w:rPr>
  </w:style>
  <w:style w:type="character" w:customStyle="1" w:styleId="86">
    <w:name w:val="脚注文本 字符"/>
    <w:semiHidden/>
    <w:qFormat/>
    <w:uiPriority w:val="99"/>
    <w:rPr>
      <w:rFonts w:ascii="Calibri" w:hAnsi="Calibri" w:eastAsia="宋体" w:cs="Times New Roman"/>
      <w:sz w:val="18"/>
      <w:szCs w:val="18"/>
    </w:rPr>
  </w:style>
  <w:style w:type="character" w:customStyle="1" w:styleId="87">
    <w:name w:val="标题 7 字符1"/>
    <w:link w:val="13"/>
    <w:qFormat/>
    <w:uiPriority w:val="0"/>
    <w:rPr>
      <w:rFonts w:ascii="Times New Roman" w:hAnsi="Times New Roman" w:eastAsia="宋体" w:cs="Times New Roman"/>
      <w:b/>
      <w:sz w:val="24"/>
      <w:szCs w:val="20"/>
    </w:rPr>
  </w:style>
  <w:style w:type="character" w:customStyle="1" w:styleId="88">
    <w:name w:val="标题 字符"/>
    <w:qFormat/>
    <w:uiPriority w:val="10"/>
    <w:rPr>
      <w:rFonts w:ascii="等线 Light" w:hAnsi="等线 Light" w:eastAsia="等线 Light" w:cs="Times New Roman"/>
      <w:b/>
      <w:bCs/>
      <w:sz w:val="32"/>
      <w:szCs w:val="32"/>
    </w:rPr>
  </w:style>
  <w:style w:type="character" w:customStyle="1" w:styleId="89">
    <w:name w:val="日期 字符"/>
    <w:semiHidden/>
    <w:qFormat/>
    <w:uiPriority w:val="99"/>
    <w:rPr>
      <w:rFonts w:ascii="Calibri" w:hAnsi="Calibri" w:eastAsia="宋体" w:cs="Times New Roman"/>
    </w:rPr>
  </w:style>
  <w:style w:type="character" w:customStyle="1" w:styleId="90">
    <w:name w:val="正文文本缩进 字符"/>
    <w:semiHidden/>
    <w:qFormat/>
    <w:uiPriority w:val="99"/>
    <w:rPr>
      <w:rFonts w:ascii="Calibri" w:hAnsi="Calibri" w:eastAsia="宋体" w:cs="Times New Roman"/>
    </w:rPr>
  </w:style>
  <w:style w:type="character" w:customStyle="1" w:styleId="91">
    <w:name w:val="纯文本 字符"/>
    <w:qFormat/>
    <w:uiPriority w:val="99"/>
    <w:rPr>
      <w:rFonts w:ascii="等线" w:hAnsi="Courier New" w:cs="Courier New"/>
    </w:rPr>
  </w:style>
  <w:style w:type="character" w:customStyle="1" w:styleId="92">
    <w:name w:val="正文文本 2 字符"/>
    <w:semiHidden/>
    <w:qFormat/>
    <w:uiPriority w:val="99"/>
    <w:rPr>
      <w:rFonts w:ascii="Calibri" w:hAnsi="Calibri" w:eastAsia="宋体" w:cs="Times New Roman"/>
    </w:rPr>
  </w:style>
  <w:style w:type="character" w:customStyle="1" w:styleId="93">
    <w:name w:val="尾注文本 字符1"/>
    <w:link w:val="23"/>
    <w:qFormat/>
    <w:uiPriority w:val="0"/>
    <w:rPr>
      <w:rFonts w:ascii="Times New Roman" w:hAnsi="Times New Roman" w:eastAsia="宋体" w:cs="Times New Roman"/>
      <w:szCs w:val="20"/>
    </w:rPr>
  </w:style>
  <w:style w:type="character" w:customStyle="1" w:styleId="94">
    <w:name w:val="批注主题 字符"/>
    <w:semiHidden/>
    <w:qFormat/>
    <w:uiPriority w:val="99"/>
    <w:rPr>
      <w:rFonts w:ascii="Calibri" w:hAnsi="Calibri" w:eastAsia="宋体" w:cs="Times New Roman"/>
      <w:b/>
      <w:bCs/>
    </w:rPr>
  </w:style>
  <w:style w:type="character" w:customStyle="1" w:styleId="95">
    <w:name w:val="批注主题 字符1"/>
    <w:link w:val="33"/>
    <w:qFormat/>
    <w:uiPriority w:val="0"/>
    <w:rPr>
      <w:rFonts w:ascii="宋体" w:hAnsi="宋体" w:eastAsia="宋体" w:cs="Times New Roman"/>
      <w:b/>
      <w:bCs/>
      <w:sz w:val="24"/>
      <w:szCs w:val="24"/>
    </w:rPr>
  </w:style>
  <w:style w:type="character" w:customStyle="1" w:styleId="96">
    <w:name w:val="页脚 字符2"/>
    <w:basedOn w:val="36"/>
    <w:semiHidden/>
    <w:qFormat/>
    <w:uiPriority w:val="99"/>
    <w:rPr>
      <w:rFonts w:ascii="Calibri" w:hAnsi="Calibri" w:eastAsia="宋体" w:cs="Times New Roman"/>
      <w:sz w:val="18"/>
      <w:szCs w:val="18"/>
    </w:rPr>
  </w:style>
  <w:style w:type="character" w:customStyle="1" w:styleId="97">
    <w:name w:val="正文文本缩进 2 字符2"/>
    <w:basedOn w:val="36"/>
    <w:semiHidden/>
    <w:qFormat/>
    <w:uiPriority w:val="99"/>
    <w:rPr>
      <w:rFonts w:ascii="Calibri" w:hAnsi="Calibri" w:eastAsia="宋体" w:cs="Times New Roman"/>
    </w:rPr>
  </w:style>
  <w:style w:type="character" w:customStyle="1" w:styleId="98">
    <w:name w:val="正文文本缩进 字符2"/>
    <w:basedOn w:val="36"/>
    <w:semiHidden/>
    <w:qFormat/>
    <w:uiPriority w:val="99"/>
    <w:rPr>
      <w:rFonts w:ascii="Calibri" w:hAnsi="Calibri" w:eastAsia="宋体" w:cs="Times New Roman"/>
    </w:rPr>
  </w:style>
  <w:style w:type="character" w:customStyle="1" w:styleId="99">
    <w:name w:val="脚注文本 字符2"/>
    <w:basedOn w:val="36"/>
    <w:semiHidden/>
    <w:qFormat/>
    <w:uiPriority w:val="99"/>
    <w:rPr>
      <w:rFonts w:ascii="Calibri" w:hAnsi="Calibri" w:eastAsia="宋体" w:cs="Times New Roman"/>
      <w:sz w:val="18"/>
      <w:szCs w:val="18"/>
    </w:rPr>
  </w:style>
  <w:style w:type="character" w:customStyle="1" w:styleId="100">
    <w:name w:val="批注框文本 字符2"/>
    <w:basedOn w:val="36"/>
    <w:semiHidden/>
    <w:qFormat/>
    <w:uiPriority w:val="99"/>
    <w:rPr>
      <w:rFonts w:ascii="Calibri" w:hAnsi="Calibri" w:eastAsia="宋体" w:cs="Times New Roman"/>
      <w:sz w:val="18"/>
      <w:szCs w:val="18"/>
    </w:rPr>
  </w:style>
  <w:style w:type="character" w:customStyle="1" w:styleId="101">
    <w:name w:val="批注文字 字符2"/>
    <w:basedOn w:val="36"/>
    <w:link w:val="17"/>
    <w:semiHidden/>
    <w:qFormat/>
    <w:uiPriority w:val="99"/>
    <w:rPr>
      <w:rFonts w:ascii="Calibri" w:hAnsi="Calibri" w:eastAsia="宋体" w:cs="Times New Roman"/>
    </w:rPr>
  </w:style>
  <w:style w:type="character" w:customStyle="1" w:styleId="102">
    <w:name w:val="批注主题 字符2"/>
    <w:basedOn w:val="101"/>
    <w:semiHidden/>
    <w:qFormat/>
    <w:uiPriority w:val="99"/>
    <w:rPr>
      <w:rFonts w:ascii="Calibri" w:hAnsi="Calibri" w:eastAsia="宋体" w:cs="Times New Roman"/>
      <w:b/>
      <w:bCs/>
    </w:rPr>
  </w:style>
  <w:style w:type="character" w:customStyle="1" w:styleId="103">
    <w:name w:val="正文文本缩进 3 字符2"/>
    <w:basedOn w:val="36"/>
    <w:semiHidden/>
    <w:qFormat/>
    <w:uiPriority w:val="99"/>
    <w:rPr>
      <w:rFonts w:ascii="Calibri" w:hAnsi="Calibri" w:eastAsia="宋体" w:cs="Times New Roman"/>
      <w:sz w:val="16"/>
      <w:szCs w:val="16"/>
    </w:rPr>
  </w:style>
  <w:style w:type="character" w:customStyle="1" w:styleId="104">
    <w:name w:val="文档结构图 字符2"/>
    <w:basedOn w:val="36"/>
    <w:semiHidden/>
    <w:qFormat/>
    <w:uiPriority w:val="99"/>
    <w:rPr>
      <w:rFonts w:ascii="Microsoft YaHei UI" w:hAnsi="Calibri" w:eastAsia="Microsoft YaHei UI" w:cs="Times New Roman"/>
      <w:sz w:val="18"/>
      <w:szCs w:val="18"/>
    </w:rPr>
  </w:style>
  <w:style w:type="character" w:customStyle="1" w:styleId="105">
    <w:name w:val="页眉 字符2"/>
    <w:basedOn w:val="36"/>
    <w:semiHidden/>
    <w:qFormat/>
    <w:uiPriority w:val="99"/>
    <w:rPr>
      <w:rFonts w:ascii="Calibri" w:hAnsi="Calibri" w:eastAsia="宋体" w:cs="Times New Roman"/>
      <w:sz w:val="18"/>
      <w:szCs w:val="18"/>
    </w:rPr>
  </w:style>
  <w:style w:type="character" w:customStyle="1" w:styleId="106">
    <w:name w:val="日期 字符2"/>
    <w:basedOn w:val="36"/>
    <w:semiHidden/>
    <w:qFormat/>
    <w:uiPriority w:val="99"/>
    <w:rPr>
      <w:rFonts w:ascii="Calibri" w:hAnsi="Calibri" w:eastAsia="宋体" w:cs="Times New Roman"/>
    </w:rPr>
  </w:style>
  <w:style w:type="character" w:customStyle="1" w:styleId="107">
    <w:name w:val="正文文本 字符2"/>
    <w:basedOn w:val="36"/>
    <w:semiHidden/>
    <w:qFormat/>
    <w:uiPriority w:val="99"/>
    <w:rPr>
      <w:rFonts w:ascii="Calibri" w:hAnsi="Calibri" w:eastAsia="宋体" w:cs="Times New Roman"/>
    </w:rPr>
  </w:style>
  <w:style w:type="character" w:customStyle="1" w:styleId="108">
    <w:name w:val="纯文本 字符2"/>
    <w:basedOn w:val="36"/>
    <w:semiHidden/>
    <w:qFormat/>
    <w:uiPriority w:val="99"/>
    <w:rPr>
      <w:rFonts w:hAnsi="Courier New" w:cs="Courier New" w:asciiTheme="minorEastAsia"/>
    </w:rPr>
  </w:style>
  <w:style w:type="character" w:customStyle="1" w:styleId="109">
    <w:name w:val="标题 字符2"/>
    <w:basedOn w:val="36"/>
    <w:qFormat/>
    <w:uiPriority w:val="10"/>
    <w:rPr>
      <w:rFonts w:asciiTheme="majorHAnsi" w:hAnsiTheme="majorHAnsi" w:eastAsiaTheme="majorEastAsia" w:cstheme="majorBidi"/>
      <w:b/>
      <w:bCs/>
      <w:sz w:val="32"/>
      <w:szCs w:val="32"/>
    </w:rPr>
  </w:style>
  <w:style w:type="character" w:customStyle="1" w:styleId="110">
    <w:name w:val="正文文本首行缩进 字符1"/>
    <w:basedOn w:val="107"/>
    <w:semiHidden/>
    <w:qFormat/>
    <w:uiPriority w:val="99"/>
    <w:rPr>
      <w:rFonts w:ascii="Calibri" w:hAnsi="Calibri" w:eastAsia="宋体" w:cs="Times New Roman"/>
    </w:rPr>
  </w:style>
  <w:style w:type="character" w:customStyle="1" w:styleId="111">
    <w:name w:val="正文文本 2 字符2"/>
    <w:basedOn w:val="36"/>
    <w:semiHidden/>
    <w:qFormat/>
    <w:uiPriority w:val="99"/>
    <w:rPr>
      <w:rFonts w:ascii="Calibri" w:hAnsi="Calibri" w:eastAsia="宋体" w:cs="Times New Roman"/>
    </w:rPr>
  </w:style>
  <w:style w:type="character" w:customStyle="1" w:styleId="112">
    <w:name w:val="尾注文本 字符2"/>
    <w:basedOn w:val="36"/>
    <w:semiHidden/>
    <w:qFormat/>
    <w:uiPriority w:val="99"/>
    <w:rPr>
      <w:rFonts w:ascii="Calibri" w:hAnsi="Calibri" w:eastAsia="宋体" w:cs="Times New Roman"/>
    </w:rPr>
  </w:style>
  <w:style w:type="paragraph" w:customStyle="1" w:styleId="1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4">
    <w:name w:val="表头"/>
    <w:basedOn w:val="1"/>
    <w:qFormat/>
    <w:uiPriority w:val="0"/>
    <w:pPr>
      <w:spacing w:line="360" w:lineRule="auto"/>
      <w:jc w:val="center"/>
    </w:pPr>
    <w:rPr>
      <w:rFonts w:ascii="黑体" w:hAnsi="Times New Roman" w:eastAsia="黑体"/>
      <w:kern w:val="0"/>
      <w:sz w:val="24"/>
      <w:szCs w:val="20"/>
    </w:rPr>
  </w:style>
  <w:style w:type="paragraph" w:customStyle="1" w:styleId="115">
    <w:name w:val="_Style 25"/>
    <w:basedOn w:val="1"/>
    <w:next w:val="1"/>
    <w:qFormat/>
    <w:uiPriority w:val="0"/>
  </w:style>
  <w:style w:type="paragraph" w:customStyle="1" w:styleId="11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17">
    <w:name w:val="Char Char Char Char"/>
    <w:basedOn w:val="1"/>
    <w:qFormat/>
    <w:uiPriority w:val="0"/>
    <w:rPr>
      <w:rFonts w:ascii="Times New Roman" w:hAnsi="Times New Roman"/>
      <w:sz w:val="30"/>
      <w:szCs w:val="24"/>
    </w:rPr>
  </w:style>
  <w:style w:type="paragraph" w:customStyle="1" w:styleId="118">
    <w:name w:val="公文抬头"/>
    <w:basedOn w:val="8"/>
    <w:qFormat/>
    <w:uiPriority w:val="0"/>
    <w:pPr>
      <w:ind w:firstLine="0"/>
    </w:pPr>
    <w:rPr>
      <w:rFonts w:ascii="仿宋_GB2312" w:eastAsia="仿宋_GB2312"/>
      <w:sz w:val="30"/>
      <w:szCs w:val="24"/>
    </w:rPr>
  </w:style>
  <w:style w:type="paragraph" w:customStyle="1" w:styleId="119">
    <w:name w:val="列出段落1"/>
    <w:basedOn w:val="1"/>
    <w:qFormat/>
    <w:uiPriority w:val="34"/>
    <w:pPr>
      <w:ind w:firstLine="420" w:firstLineChars="200"/>
    </w:pPr>
    <w:rPr>
      <w:rFonts w:ascii="Times New Roman" w:hAnsi="Times New Roman"/>
      <w:szCs w:val="20"/>
    </w:rPr>
  </w:style>
  <w:style w:type="paragraph" w:customStyle="1" w:styleId="120">
    <w:name w:val="修订1"/>
    <w:semiHidden/>
    <w:qFormat/>
    <w:uiPriority w:val="99"/>
    <w:rPr>
      <w:rFonts w:ascii="Times New Roman" w:hAnsi="Times New Roman" w:eastAsia="宋体" w:cs="Times New Roman"/>
      <w:kern w:val="2"/>
      <w:sz w:val="21"/>
      <w:lang w:val="en-US" w:eastAsia="zh-CN" w:bidi="ar-SA"/>
    </w:rPr>
  </w:style>
  <w:style w:type="paragraph" w:customStyle="1" w:styleId="121">
    <w:name w:val="公文标题"/>
    <w:basedOn w:val="9"/>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22">
    <w:name w:val="TOC 标题1"/>
    <w:basedOn w:val="3"/>
    <w:next w:val="1"/>
    <w:qFormat/>
    <w:uiPriority w:val="39"/>
    <w:pPr>
      <w:widowControl/>
      <w:spacing w:before="480" w:after="0" w:line="276" w:lineRule="auto"/>
      <w:outlineLvl w:val="9"/>
    </w:pPr>
    <w:rPr>
      <w:rFonts w:ascii="Cambria" w:hAnsi="Cambria"/>
      <w:color w:val="365F91"/>
      <w:kern w:val="0"/>
    </w:rPr>
  </w:style>
  <w:style w:type="paragraph" w:customStyle="1" w:styleId="123">
    <w:name w:val="Char Char Char1 Char"/>
    <w:basedOn w:val="16"/>
    <w:qFormat/>
    <w:uiPriority w:val="0"/>
    <w:rPr>
      <w:rFonts w:ascii="Tahoma" w:hAnsi="Tahoma"/>
      <w:sz w:val="24"/>
      <w:szCs w:val="24"/>
    </w:rPr>
  </w:style>
  <w:style w:type="paragraph" w:customStyle="1" w:styleId="124">
    <w:name w:val="Char1"/>
    <w:basedOn w:val="1"/>
    <w:qFormat/>
    <w:uiPriority w:val="0"/>
    <w:pPr>
      <w:numPr>
        <w:ilvl w:val="0"/>
        <w:numId w:val="1"/>
      </w:numPr>
    </w:pPr>
    <w:rPr>
      <w:rFonts w:ascii="Times New Roman" w:hAnsi="Times New Roman"/>
      <w:sz w:val="24"/>
      <w:szCs w:val="24"/>
    </w:rPr>
  </w:style>
  <w:style w:type="paragraph" w:customStyle="1" w:styleId="125">
    <w:name w:val="Char"/>
    <w:basedOn w:val="1"/>
    <w:qFormat/>
    <w:uiPriority w:val="0"/>
    <w:rPr>
      <w:rFonts w:ascii="Tahoma" w:hAnsi="Tahoma"/>
      <w:sz w:val="24"/>
      <w:szCs w:val="20"/>
    </w:rPr>
  </w:style>
  <w:style w:type="paragraph" w:customStyle="1" w:styleId="126">
    <w:name w:val="发文落款"/>
    <w:basedOn w:val="113"/>
    <w:qFormat/>
    <w:uiPriority w:val="0"/>
    <w:pPr>
      <w:ind w:left="4094" w:right="607" w:firstLine="0"/>
      <w:jc w:val="center"/>
    </w:pPr>
  </w:style>
  <w:style w:type="character" w:customStyle="1" w:styleId="127">
    <w:name w:val="s2"/>
    <w:qFormat/>
    <w:uiPriority w:val="0"/>
  </w:style>
  <w:style w:type="character" w:customStyle="1" w:styleId="128">
    <w:name w:val="NormalCharacter"/>
    <w:qFormat/>
    <w:uiPriority w:val="0"/>
  </w:style>
  <w:style w:type="character" w:customStyle="1" w:styleId="129">
    <w:name w:val="s3"/>
    <w:qFormat/>
    <w:uiPriority w:val="0"/>
  </w:style>
  <w:style w:type="character" w:customStyle="1" w:styleId="130">
    <w:name w:val="s15"/>
    <w:qFormat/>
    <w:uiPriority w:val="0"/>
    <w:rPr>
      <w:color w:val="2131A1"/>
    </w:rPr>
  </w:style>
  <w:style w:type="paragraph" w:customStyle="1" w:styleId="131">
    <w:name w:val="正文 New New"/>
    <w:qFormat/>
    <w:uiPriority w:val="0"/>
    <w:pPr>
      <w:widowControl w:val="0"/>
      <w:jc w:val="both"/>
    </w:pPr>
    <w:rPr>
      <w:rFonts w:ascii="Times New Roman" w:hAnsi="Times New Roman" w:eastAsia="楷体_GB2312" w:cs="Times New Roman"/>
      <w:lang w:val="en-US" w:eastAsia="zh-CN" w:bidi="ar-SA"/>
    </w:rPr>
  </w:style>
  <w:style w:type="character" w:customStyle="1" w:styleId="132">
    <w:name w:val="文一 Char"/>
    <w:link w:val="133"/>
    <w:qFormat/>
    <w:uiPriority w:val="0"/>
    <w:rPr>
      <w:rFonts w:eastAsia="宋体"/>
      <w:spacing w:val="4"/>
      <w:sz w:val="24"/>
      <w:szCs w:val="24"/>
    </w:rPr>
  </w:style>
  <w:style w:type="paragraph" w:customStyle="1" w:styleId="133">
    <w:name w:val="文一"/>
    <w:basedOn w:val="1"/>
    <w:link w:val="132"/>
    <w:qFormat/>
    <w:uiPriority w:val="0"/>
    <w:pPr>
      <w:topLinePunct/>
      <w:adjustRightInd w:val="0"/>
      <w:snapToGrid w:val="0"/>
      <w:spacing w:line="360" w:lineRule="auto"/>
      <w:ind w:firstLine="200" w:firstLineChars="200"/>
    </w:pPr>
    <w:rPr>
      <w:rFonts w:asciiTheme="minorHAnsi" w:hAnsiTheme="minorHAnsi" w:cstheme="minorBidi"/>
      <w:spacing w:val="4"/>
      <w:sz w:val="24"/>
      <w:szCs w:val="24"/>
    </w:rPr>
  </w:style>
  <w:style w:type="paragraph" w:customStyle="1" w:styleId="134">
    <w:name w:val="封一"/>
    <w:basedOn w:val="133"/>
    <w:next w:val="133"/>
    <w:qFormat/>
    <w:uiPriority w:val="0"/>
    <w:pPr>
      <w:ind w:firstLine="0" w:firstLineChars="0"/>
      <w:jc w:val="center"/>
    </w:pPr>
    <w:rPr>
      <w:rFonts w:eastAsia="黑体"/>
      <w:b/>
      <w:sz w:val="84"/>
      <w:szCs w:val="84"/>
    </w:rPr>
  </w:style>
  <w:style w:type="paragraph" w:customStyle="1" w:styleId="135">
    <w:name w:val="封四"/>
    <w:basedOn w:val="133"/>
    <w:next w:val="133"/>
    <w:qFormat/>
    <w:uiPriority w:val="0"/>
    <w:pPr>
      <w:jc w:val="left"/>
    </w:pPr>
    <w:rPr>
      <w:sz w:val="30"/>
      <w:szCs w:val="30"/>
    </w:rPr>
  </w:style>
  <w:style w:type="paragraph" w:customStyle="1" w:styleId="136">
    <w:name w:val="封二"/>
    <w:basedOn w:val="133"/>
    <w:next w:val="133"/>
    <w:qFormat/>
    <w:uiPriority w:val="0"/>
    <w:pPr>
      <w:ind w:firstLine="0" w:firstLineChars="0"/>
      <w:jc w:val="center"/>
    </w:pPr>
    <w:rPr>
      <w:rFonts w:eastAsia="黑体"/>
      <w:b/>
      <w:sz w:val="36"/>
      <w:szCs w:val="36"/>
    </w:rPr>
  </w:style>
  <w:style w:type="paragraph" w:customStyle="1" w:styleId="137">
    <w:name w:val="正题"/>
    <w:basedOn w:val="133"/>
    <w:next w:val="133"/>
    <w:qFormat/>
    <w:uiPriority w:val="0"/>
    <w:pPr>
      <w:ind w:firstLine="0" w:firstLineChars="0"/>
      <w:jc w:val="center"/>
    </w:pPr>
    <w:rPr>
      <w:rFonts w:eastAsia="黑体"/>
      <w:b/>
      <w:sz w:val="36"/>
      <w:szCs w:val="36"/>
    </w:rPr>
  </w:style>
  <w:style w:type="paragraph" w:customStyle="1" w:styleId="138">
    <w:name w:val="封面3，小二"/>
    <w:unhideWhenUsed/>
    <w:qFormat/>
    <w:uiPriority w:val="0"/>
    <w:pPr>
      <w:keepNext/>
      <w:widowControl w:val="0"/>
      <w:snapToGrid w:val="0"/>
      <w:jc w:val="distribute"/>
    </w:pPr>
    <w:rPr>
      <w:rFonts w:hint="eastAsia" w:ascii="等线" w:hAnsi="等线" w:eastAsia="等线" w:cs="Times New Roman"/>
      <w:sz w:val="36"/>
      <w:lang w:val="en-US" w:eastAsia="zh-CN" w:bidi="ar-SA"/>
    </w:rPr>
  </w:style>
  <w:style w:type="character" w:customStyle="1" w:styleId="139">
    <w:name w:val="正文缩进 字符"/>
    <w:link w:val="8"/>
    <w:unhideWhenUsed/>
    <w:qFormat/>
    <w:locked/>
    <w:uiPriority w:val="0"/>
    <w:rPr>
      <w:rFonts w:ascii="Times New Roman" w:hAnsi="Times New Roman" w:eastAsia="宋体" w:cs="Times New Roman"/>
      <w:szCs w:val="20"/>
    </w:rPr>
  </w:style>
  <w:style w:type="paragraph" w:customStyle="1" w:styleId="140">
    <w:name w:val="_Style 3"/>
    <w:basedOn w:val="1"/>
    <w:unhideWhenUsed/>
    <w:qFormat/>
    <w:uiPriority w:val="0"/>
    <w:pPr>
      <w:ind w:firstLine="420" w:firstLineChars="200"/>
    </w:pPr>
    <w:rPr>
      <w:rFonts w:hint="eastAsia" w:eastAsia="等线"/>
      <w:sz w:val="20"/>
    </w:rPr>
  </w:style>
  <w:style w:type="paragraph" w:styleId="141">
    <w:name w:val="List Paragraph"/>
    <w:basedOn w:val="1"/>
    <w:link w:val="142"/>
    <w:qFormat/>
    <w:uiPriority w:val="0"/>
    <w:pPr>
      <w:ind w:firstLine="420" w:firstLineChars="200"/>
    </w:pPr>
    <w:rPr>
      <w:rFonts w:ascii="Times New Roman" w:hAnsi="Times New Roman"/>
      <w:szCs w:val="24"/>
    </w:rPr>
  </w:style>
  <w:style w:type="character" w:customStyle="1" w:styleId="142">
    <w:name w:val="列表段落 字符"/>
    <w:link w:val="141"/>
    <w:unhideWhenUsed/>
    <w:qFormat/>
    <w:locked/>
    <w:uiPriority w:val="0"/>
    <w:rPr>
      <w:rFonts w:ascii="Times New Roman" w:hAnsi="Times New Roman" w:eastAsia="宋体" w:cs="Times New Roman"/>
      <w:szCs w:val="24"/>
    </w:rPr>
  </w:style>
  <w:style w:type="paragraph" w:styleId="14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4">
    <w:name w:val="修订11"/>
    <w:semiHidden/>
    <w:qFormat/>
    <w:uiPriority w:val="99"/>
    <w:rPr>
      <w:rFonts w:ascii="Times New Roman" w:hAnsi="Times New Roman" w:eastAsia="宋体" w:cs="Times New Roman"/>
      <w:kern w:val="2"/>
      <w:sz w:val="21"/>
      <w:lang w:val="en-US" w:eastAsia="zh-CN" w:bidi="ar-SA"/>
    </w:rPr>
  </w:style>
  <w:style w:type="paragraph" w:customStyle="1" w:styleId="145">
    <w:name w:val="TOC 标题11"/>
    <w:basedOn w:val="3"/>
    <w:next w:val="1"/>
    <w:qFormat/>
    <w:uiPriority w:val="39"/>
    <w:pPr>
      <w:widowControl/>
      <w:spacing w:before="480" w:after="0" w:line="276" w:lineRule="auto"/>
      <w:outlineLvl w:val="9"/>
    </w:pPr>
    <w:rPr>
      <w:rFonts w:ascii="Cambria" w:hAnsi="Cambria"/>
      <w:color w:val="365F91"/>
      <w:kern w:val="0"/>
    </w:rPr>
  </w:style>
  <w:style w:type="paragraph" w:customStyle="1" w:styleId="146">
    <w:name w:val="正文首行缩进1"/>
    <w:basedOn w:val="6"/>
    <w:qFormat/>
    <w:uiPriority w:val="0"/>
    <w:pPr>
      <w:spacing w:before="100" w:beforeAutospacing="1"/>
      <w:ind w:firstLine="420"/>
    </w:pPr>
    <w:rPr>
      <w:kern w:val="0"/>
      <w:sz w:val="20"/>
    </w:rPr>
  </w:style>
  <w:style w:type="paragraph" w:customStyle="1" w:styleId="147">
    <w:name w:val="List Paragraph1"/>
    <w:basedOn w:val="1"/>
    <w:qFormat/>
    <w:uiPriority w:val="0"/>
    <w:pPr>
      <w:autoSpaceDE w:val="0"/>
      <w:autoSpaceDN w:val="0"/>
      <w:jc w:val="left"/>
    </w:pPr>
    <w:rPr>
      <w:rFonts w:ascii="Noto Sans Mono CJK JP Regular" w:hAnsi="Noto Sans Mono CJK JP Regular" w:cs="宋体"/>
      <w:kern w:val="0"/>
      <w:sz w:val="22"/>
    </w:rPr>
  </w:style>
  <w:style w:type="paragraph" w:customStyle="1" w:styleId="148">
    <w:name w:val="style93"/>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表中"/>
    <w:basedOn w:val="1"/>
    <w:qFormat/>
    <w:uiPriority w:val="0"/>
    <w:pPr>
      <w:adjustRightInd w:val="0"/>
      <w:spacing w:line="360" w:lineRule="atLeast"/>
      <w:jc w:val="center"/>
      <w:textAlignment w:val="baseline"/>
    </w:pPr>
    <w:rPr>
      <w:rFonts w:cs="Calibri"/>
      <w:kern w:val="0"/>
      <w:szCs w:val="21"/>
    </w:rPr>
  </w:style>
  <w:style w:type="paragraph" w:customStyle="1" w:styleId="150">
    <w:name w:val="Table Paragraph"/>
    <w:basedOn w:val="1"/>
    <w:qFormat/>
    <w:uiPriority w:val="1"/>
    <w:pPr>
      <w:autoSpaceDE w:val="0"/>
      <w:autoSpaceDN w:val="0"/>
      <w:spacing w:before="86"/>
      <w:jc w:val="left"/>
    </w:pPr>
    <w:rPr>
      <w:rFonts w:ascii="等线 Light" w:hAnsi="等线 Light" w:eastAsia="等线 Light" w:cs="等线 Light"/>
      <w:kern w:val="0"/>
      <w:sz w:val="22"/>
      <w:lang w:eastAsia="en-US"/>
    </w:rPr>
  </w:style>
  <w:style w:type="table" w:customStyle="1" w:styleId="15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52">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B016-A7F0-44F9-ACD1-56C27DEFDB05}">
  <ds:schemaRefs/>
</ds:datastoreItem>
</file>

<file path=docProps/app.xml><?xml version="1.0" encoding="utf-8"?>
<Properties xmlns="http://schemas.openxmlformats.org/officeDocument/2006/extended-properties" xmlns:vt="http://schemas.openxmlformats.org/officeDocument/2006/docPropsVTypes">
  <Template>Normal</Template>
  <Pages>2</Pages>
  <Words>1153</Words>
  <Characters>1224</Characters>
  <Lines>8</Lines>
  <Paragraphs>2</Paragraphs>
  <TotalTime>2</TotalTime>
  <ScaleCrop>false</ScaleCrop>
  <LinksUpToDate>false</LinksUpToDate>
  <CharactersWithSpaces>1228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2023-09-01T01:51:00Z</dcterms:created>
  <dc:creator>NTKO</dc:creator>
  <cp:lastModifiedBy>Zeal♛莫</cp:lastModifiedBy>
  <dcterms:modified xsi:type="dcterms:W3CDTF">2023-09-01T01:53:25Z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D7F9F365A3C24414BE431FECB35060DA_13</vt:lpwstr>
  </property>
</Properties>
</file>